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E" w:rsidRPr="00AA034E" w:rsidRDefault="00AA034E" w:rsidP="00AA034E">
      <w:pPr>
        <w:tabs>
          <w:tab w:val="left" w:pos="1215"/>
          <w:tab w:val="center" w:pos="4857"/>
        </w:tabs>
        <w:spacing w:line="276" w:lineRule="auto"/>
        <w:ind w:firstLine="360"/>
        <w:jc w:val="center"/>
        <w:rPr>
          <w:b/>
          <w:bCs/>
          <w:kern w:val="28"/>
          <w:sz w:val="28"/>
          <w:szCs w:val="28"/>
        </w:rPr>
      </w:pPr>
      <w:r w:rsidRPr="00AA034E">
        <w:rPr>
          <w:b/>
          <w:bCs/>
          <w:kern w:val="28"/>
          <w:sz w:val="28"/>
          <w:szCs w:val="28"/>
        </w:rPr>
        <w:t>БОЛЬШЕКНЫШИНСКИЙ СЕЛЬСКИЙ СОВЕТ ДЕПУТАТОВ</w:t>
      </w:r>
    </w:p>
    <w:p w:rsidR="00AA034E" w:rsidRPr="00AA034E" w:rsidRDefault="00AA034E" w:rsidP="00AA034E">
      <w:pPr>
        <w:spacing w:line="276" w:lineRule="auto"/>
        <w:jc w:val="center"/>
        <w:rPr>
          <w:b/>
          <w:bCs/>
          <w:kern w:val="28"/>
          <w:sz w:val="28"/>
          <w:szCs w:val="28"/>
        </w:rPr>
      </w:pPr>
      <w:r w:rsidRPr="00AA034E">
        <w:rPr>
          <w:b/>
          <w:bCs/>
          <w:kern w:val="28"/>
          <w:sz w:val="28"/>
          <w:szCs w:val="28"/>
        </w:rPr>
        <w:t>ИДРИНСКОГО  РАЙОНА</w:t>
      </w:r>
    </w:p>
    <w:p w:rsidR="00AA034E" w:rsidRPr="00AA034E" w:rsidRDefault="00AA034E" w:rsidP="00AA034E">
      <w:pPr>
        <w:spacing w:line="276" w:lineRule="auto"/>
        <w:jc w:val="center"/>
        <w:rPr>
          <w:b/>
          <w:bCs/>
          <w:color w:val="003366"/>
          <w:kern w:val="28"/>
          <w:sz w:val="28"/>
          <w:szCs w:val="28"/>
        </w:rPr>
      </w:pPr>
      <w:r w:rsidRPr="00AA034E">
        <w:rPr>
          <w:b/>
          <w:bCs/>
          <w:kern w:val="28"/>
          <w:sz w:val="28"/>
          <w:szCs w:val="28"/>
        </w:rPr>
        <w:t>КРАСНОЯРСКОГО КРАЯ</w:t>
      </w:r>
    </w:p>
    <w:p w:rsidR="00AA034E" w:rsidRPr="00AA034E" w:rsidRDefault="00AA034E" w:rsidP="00AA034E">
      <w:pPr>
        <w:spacing w:line="276" w:lineRule="auto"/>
        <w:jc w:val="center"/>
        <w:rPr>
          <w:b/>
          <w:sz w:val="28"/>
          <w:szCs w:val="28"/>
        </w:rPr>
      </w:pPr>
    </w:p>
    <w:p w:rsidR="00AA034E" w:rsidRPr="00AA034E" w:rsidRDefault="00AA034E" w:rsidP="00AA034E">
      <w:pPr>
        <w:spacing w:line="276" w:lineRule="auto"/>
        <w:jc w:val="center"/>
        <w:rPr>
          <w:b/>
          <w:sz w:val="28"/>
          <w:szCs w:val="28"/>
        </w:rPr>
      </w:pPr>
      <w:r w:rsidRPr="00AA034E">
        <w:rPr>
          <w:b/>
          <w:sz w:val="28"/>
          <w:szCs w:val="28"/>
        </w:rPr>
        <w:t>РЕШЕНИЕ</w:t>
      </w:r>
    </w:p>
    <w:p w:rsidR="00AA034E" w:rsidRPr="00AA034E" w:rsidRDefault="00AA034E" w:rsidP="00AA034E">
      <w:pPr>
        <w:spacing w:line="276" w:lineRule="auto"/>
        <w:jc w:val="center"/>
        <w:rPr>
          <w:sz w:val="28"/>
          <w:szCs w:val="28"/>
        </w:rPr>
      </w:pPr>
    </w:p>
    <w:p w:rsidR="00AA034E" w:rsidRPr="00AA034E" w:rsidRDefault="00AA034E" w:rsidP="00AA034E">
      <w:pPr>
        <w:spacing w:line="276" w:lineRule="auto"/>
        <w:jc w:val="center"/>
        <w:rPr>
          <w:b/>
          <w:sz w:val="28"/>
          <w:szCs w:val="28"/>
        </w:rPr>
      </w:pPr>
      <w:r w:rsidRPr="00AA034E">
        <w:rPr>
          <w:sz w:val="28"/>
          <w:szCs w:val="28"/>
        </w:rPr>
        <w:t xml:space="preserve">27.10.2021                              с. Большие </w:t>
      </w:r>
      <w:proofErr w:type="spellStart"/>
      <w:r w:rsidRPr="00AA034E">
        <w:rPr>
          <w:sz w:val="28"/>
          <w:szCs w:val="28"/>
        </w:rPr>
        <w:t>Кныши</w:t>
      </w:r>
      <w:proofErr w:type="spellEnd"/>
      <w:r w:rsidRPr="00AA034E">
        <w:rPr>
          <w:sz w:val="28"/>
          <w:szCs w:val="28"/>
        </w:rPr>
        <w:t xml:space="preserve">                                    № ВН-50</w:t>
      </w:r>
    </w:p>
    <w:p w:rsidR="00AA034E" w:rsidRPr="00AA034E" w:rsidRDefault="00AA034E" w:rsidP="00AA034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</w:rPr>
      </w:pPr>
    </w:p>
    <w:p w:rsidR="00AA034E" w:rsidRPr="00AA034E" w:rsidRDefault="00AA034E" w:rsidP="00AA034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</w:rPr>
      </w:pPr>
    </w:p>
    <w:p w:rsidR="00AA034E" w:rsidRPr="00AA034E" w:rsidRDefault="00AA034E" w:rsidP="00AA034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</w:rPr>
      </w:pPr>
      <w:r w:rsidRPr="00AA034E">
        <w:rPr>
          <w:color w:val="000000"/>
          <w:sz w:val="28"/>
          <w:szCs w:val="28"/>
        </w:rPr>
        <w:t xml:space="preserve">О внесении </w:t>
      </w:r>
      <w:proofErr w:type="gramStart"/>
      <w:r w:rsidRPr="00AA034E">
        <w:rPr>
          <w:color w:val="000000"/>
          <w:sz w:val="28"/>
          <w:szCs w:val="28"/>
        </w:rPr>
        <w:t xml:space="preserve">и </w:t>
      </w:r>
      <w:proofErr w:type="spellStart"/>
      <w:r w:rsidRPr="00AA034E">
        <w:rPr>
          <w:color w:val="000000"/>
          <w:sz w:val="28"/>
          <w:szCs w:val="28"/>
        </w:rPr>
        <w:t>зменений</w:t>
      </w:r>
      <w:proofErr w:type="spellEnd"/>
      <w:proofErr w:type="gramEnd"/>
      <w:r w:rsidRPr="00AA034E">
        <w:rPr>
          <w:color w:val="000000"/>
          <w:sz w:val="28"/>
          <w:szCs w:val="28"/>
        </w:rPr>
        <w:t xml:space="preserve"> в Решение </w:t>
      </w:r>
      <w:proofErr w:type="spellStart"/>
      <w:r w:rsidRPr="00AA034E">
        <w:rPr>
          <w:color w:val="000000"/>
          <w:sz w:val="28"/>
          <w:szCs w:val="28"/>
        </w:rPr>
        <w:t>Большекнышинского</w:t>
      </w:r>
      <w:proofErr w:type="spellEnd"/>
      <w:r w:rsidRPr="00AA034E">
        <w:rPr>
          <w:color w:val="000000"/>
          <w:sz w:val="28"/>
          <w:szCs w:val="28"/>
        </w:rPr>
        <w:t xml:space="preserve"> сельского Совета депутатов от 27.10.2023 № ВН-50 «Об утверждении Положения о муниципальном жилищном контроле в </w:t>
      </w:r>
      <w:proofErr w:type="spellStart"/>
      <w:r w:rsidRPr="00AA034E">
        <w:rPr>
          <w:color w:val="000000"/>
          <w:sz w:val="28"/>
          <w:szCs w:val="28"/>
        </w:rPr>
        <w:t>Большекнышинском</w:t>
      </w:r>
      <w:proofErr w:type="spellEnd"/>
      <w:r w:rsidRPr="00AA034E">
        <w:rPr>
          <w:color w:val="000000"/>
          <w:sz w:val="28"/>
          <w:szCs w:val="28"/>
        </w:rPr>
        <w:t xml:space="preserve"> сельсовете» </w:t>
      </w:r>
    </w:p>
    <w:p w:rsidR="00AA034E" w:rsidRPr="00AE2BCF" w:rsidRDefault="00AA034E" w:rsidP="00AA034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</w:rPr>
      </w:pPr>
    </w:p>
    <w:p w:rsidR="00DC3AE5" w:rsidRPr="005D4A21" w:rsidRDefault="00330C20" w:rsidP="005D4A21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статьей </w:t>
      </w:r>
      <w:r w:rsidR="00DC3AE5" w:rsidRPr="00567818">
        <w:rPr>
          <w:color w:val="000000"/>
          <w:sz w:val="28"/>
          <w:szCs w:val="28"/>
        </w:rPr>
        <w:t xml:space="preserve">1 </w:t>
      </w:r>
      <w:bookmarkStart w:id="0" w:name="_Hlk77673480"/>
      <w:r w:rsidR="00DC3AE5" w:rsidRPr="00567818">
        <w:rPr>
          <w:color w:val="000000"/>
          <w:sz w:val="28"/>
          <w:szCs w:val="28"/>
        </w:rPr>
        <w:t xml:space="preserve">Федерального закона от </w:t>
      </w:r>
      <w:r w:rsidR="00613F1B">
        <w:rPr>
          <w:color w:val="000000"/>
          <w:sz w:val="28"/>
          <w:szCs w:val="28"/>
        </w:rPr>
        <w:t xml:space="preserve"> 04.08.20</w:t>
      </w:r>
      <w:r>
        <w:rPr>
          <w:color w:val="000000"/>
          <w:sz w:val="28"/>
          <w:szCs w:val="28"/>
        </w:rPr>
        <w:t>23</w:t>
      </w:r>
      <w:r w:rsidR="00DC3AE5" w:rsidRPr="0056781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483</w:t>
      </w:r>
      <w:r w:rsidR="00DC3AE5" w:rsidRPr="00567818">
        <w:rPr>
          <w:color w:val="000000"/>
          <w:sz w:val="28"/>
          <w:szCs w:val="28"/>
        </w:rPr>
        <w:t xml:space="preserve">-ФЗ </w:t>
      </w:r>
      <w:r w:rsidR="00DC3AE5" w:rsidRPr="00330C20">
        <w:rPr>
          <w:color w:val="000000"/>
          <w:sz w:val="28"/>
          <w:szCs w:val="28"/>
        </w:rPr>
        <w:t>«</w:t>
      </w:r>
      <w:bookmarkEnd w:id="0"/>
      <w:r w:rsidRPr="00330C20">
        <w:rPr>
          <w:rStyle w:val="hgkelc"/>
          <w:sz w:val="28"/>
          <w:szCs w:val="28"/>
        </w:rPr>
        <w:t xml:space="preserve">О внесении изменений в статью 52 </w:t>
      </w:r>
      <w:r w:rsidRPr="00330C20">
        <w:rPr>
          <w:rStyle w:val="hgkelc"/>
          <w:bCs/>
          <w:sz w:val="28"/>
          <w:szCs w:val="28"/>
        </w:rPr>
        <w:t>Федерального закона</w:t>
      </w:r>
      <w:r>
        <w:rPr>
          <w:rStyle w:val="hgkelc"/>
          <w:sz w:val="28"/>
          <w:szCs w:val="28"/>
        </w:rPr>
        <w:t xml:space="preserve"> «</w:t>
      </w:r>
      <w:r w:rsidRPr="00330C20">
        <w:rPr>
          <w:rStyle w:val="hgkelc"/>
          <w:sz w:val="28"/>
          <w:szCs w:val="28"/>
        </w:rPr>
        <w:t xml:space="preserve">О государственном контроле (надзоре) и муниципальном </w:t>
      </w:r>
      <w:r>
        <w:rPr>
          <w:rStyle w:val="hgkelc"/>
          <w:sz w:val="28"/>
          <w:szCs w:val="28"/>
        </w:rPr>
        <w:t>контроле в Российской Федерации»</w:t>
      </w:r>
      <w:r w:rsidRPr="00330C20">
        <w:rPr>
          <w:rStyle w:val="hgkelc"/>
          <w:sz w:val="28"/>
          <w:szCs w:val="28"/>
        </w:rPr>
        <w:t xml:space="preserve"> и статью 4 </w:t>
      </w:r>
      <w:r w:rsidRPr="00330C20">
        <w:rPr>
          <w:rStyle w:val="hgkelc"/>
          <w:bCs/>
          <w:sz w:val="28"/>
          <w:szCs w:val="28"/>
        </w:rPr>
        <w:t>Федерального закона</w:t>
      </w:r>
      <w:r>
        <w:rPr>
          <w:rStyle w:val="hgkelc"/>
          <w:sz w:val="28"/>
          <w:szCs w:val="28"/>
        </w:rPr>
        <w:t xml:space="preserve"> «</w:t>
      </w:r>
      <w:r w:rsidRPr="00330C20">
        <w:rPr>
          <w:rStyle w:val="hgkelc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hgkelc"/>
        </w:rPr>
        <w:t xml:space="preserve">", </w:t>
      </w:r>
      <w:r w:rsidR="00DC3AE5"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C3AE5" w:rsidRPr="00567818">
        <w:rPr>
          <w:sz w:val="28"/>
          <w:szCs w:val="28"/>
        </w:rPr>
        <w:t xml:space="preserve"> </w:t>
      </w:r>
      <w:proofErr w:type="spellStart"/>
      <w:r w:rsidR="00AA034E">
        <w:rPr>
          <w:color w:val="000000"/>
          <w:sz w:val="28"/>
          <w:szCs w:val="28"/>
        </w:rPr>
        <w:t>Большекнышинского</w:t>
      </w:r>
      <w:proofErr w:type="spellEnd"/>
      <w:r w:rsidR="005D4A21">
        <w:rPr>
          <w:color w:val="000000"/>
          <w:sz w:val="28"/>
          <w:szCs w:val="28"/>
        </w:rPr>
        <w:t xml:space="preserve"> сельсовета</w:t>
      </w:r>
      <w:proofErr w:type="gramEnd"/>
      <w:r w:rsidR="00AA034E">
        <w:rPr>
          <w:color w:val="000000"/>
          <w:sz w:val="28"/>
          <w:szCs w:val="28"/>
        </w:rPr>
        <w:t xml:space="preserve"> </w:t>
      </w:r>
      <w:proofErr w:type="spellStart"/>
      <w:r w:rsidR="00AA034E">
        <w:rPr>
          <w:color w:val="000000"/>
          <w:sz w:val="28"/>
          <w:szCs w:val="28"/>
        </w:rPr>
        <w:t>Идринского</w:t>
      </w:r>
      <w:proofErr w:type="spellEnd"/>
      <w:r w:rsidR="00AA034E">
        <w:rPr>
          <w:color w:val="000000"/>
          <w:sz w:val="28"/>
          <w:szCs w:val="28"/>
        </w:rPr>
        <w:t xml:space="preserve"> района Красноярского края</w:t>
      </w:r>
      <w:r w:rsidR="005D4A21">
        <w:t xml:space="preserve">, </w:t>
      </w:r>
      <w:bookmarkStart w:id="1" w:name="_GoBack"/>
      <w:bookmarkEnd w:id="1"/>
      <w:proofErr w:type="spellStart"/>
      <w:r w:rsidR="00AA034E">
        <w:rPr>
          <w:color w:val="000000"/>
          <w:sz w:val="28"/>
          <w:szCs w:val="28"/>
        </w:rPr>
        <w:t>Большекнышинский</w:t>
      </w:r>
      <w:proofErr w:type="spellEnd"/>
      <w:r w:rsidR="005D4A21" w:rsidRPr="005D4A21">
        <w:rPr>
          <w:sz w:val="28"/>
          <w:szCs w:val="28"/>
        </w:rPr>
        <w:t xml:space="preserve"> сельский Совет депутатов</w:t>
      </w:r>
      <w:r w:rsidR="005D4A21">
        <w:t xml:space="preserve"> </w:t>
      </w:r>
      <w:r w:rsidR="00DC3AE5" w:rsidRPr="00567818">
        <w:rPr>
          <w:color w:val="000000"/>
          <w:sz w:val="28"/>
          <w:szCs w:val="28"/>
        </w:rPr>
        <w:t>РЕШИЛ</w:t>
      </w:r>
      <w:r w:rsidR="00DC3AE5" w:rsidRPr="00567818">
        <w:rPr>
          <w:sz w:val="28"/>
          <w:szCs w:val="28"/>
        </w:rPr>
        <w:t>:</w:t>
      </w:r>
    </w:p>
    <w:p w:rsidR="00020836" w:rsidRPr="004A16DE" w:rsidRDefault="00DC3AE5" w:rsidP="00AA034E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color w:val="000000"/>
          <w:position w:val="-1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330C20">
        <w:rPr>
          <w:color w:val="000000"/>
          <w:sz w:val="28"/>
          <w:szCs w:val="28"/>
        </w:rPr>
        <w:t xml:space="preserve">Внести </w:t>
      </w:r>
      <w:r w:rsidR="00AA034E">
        <w:rPr>
          <w:color w:val="000000"/>
          <w:sz w:val="28"/>
          <w:szCs w:val="28"/>
        </w:rPr>
        <w:t xml:space="preserve"> </w:t>
      </w:r>
      <w:r w:rsidR="00330C20" w:rsidRPr="00330C20">
        <w:rPr>
          <w:sz w:val="28"/>
          <w:szCs w:val="28"/>
        </w:rPr>
        <w:t xml:space="preserve">в </w:t>
      </w:r>
      <w:r w:rsidR="00AA034E" w:rsidRPr="00AA034E">
        <w:rPr>
          <w:color w:val="000000"/>
          <w:sz w:val="28"/>
          <w:szCs w:val="28"/>
        </w:rPr>
        <w:t xml:space="preserve">Решение </w:t>
      </w:r>
      <w:proofErr w:type="spellStart"/>
      <w:r w:rsidR="00AA034E" w:rsidRPr="00AA034E">
        <w:rPr>
          <w:color w:val="000000"/>
          <w:sz w:val="28"/>
          <w:szCs w:val="28"/>
        </w:rPr>
        <w:t>Большекнышинского</w:t>
      </w:r>
      <w:proofErr w:type="spellEnd"/>
      <w:r w:rsidR="00AA034E" w:rsidRPr="00AA034E">
        <w:rPr>
          <w:color w:val="000000"/>
          <w:sz w:val="28"/>
          <w:szCs w:val="28"/>
        </w:rPr>
        <w:t xml:space="preserve"> сельского Совета депутатов от 27.10.2023 № ВН-50 «Об утверждении Положения о муниципальном жилищном контроле в </w:t>
      </w:r>
      <w:proofErr w:type="spellStart"/>
      <w:r w:rsidR="00AA034E" w:rsidRPr="00AA034E">
        <w:rPr>
          <w:color w:val="000000"/>
          <w:sz w:val="28"/>
          <w:szCs w:val="28"/>
        </w:rPr>
        <w:t>Большекнышинском</w:t>
      </w:r>
      <w:proofErr w:type="spellEnd"/>
      <w:r w:rsidR="00AA034E" w:rsidRPr="00AA034E">
        <w:rPr>
          <w:color w:val="000000"/>
          <w:sz w:val="28"/>
          <w:szCs w:val="28"/>
        </w:rPr>
        <w:t xml:space="preserve"> сельсовете»</w:t>
      </w:r>
      <w:r w:rsidR="00AA034E">
        <w:rPr>
          <w:color w:val="000000"/>
          <w:sz w:val="28"/>
          <w:szCs w:val="28"/>
        </w:rPr>
        <w:t xml:space="preserve"> следующие изменения:</w:t>
      </w:r>
    </w:p>
    <w:p w:rsidR="00330C20" w:rsidRDefault="00330C20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</w:t>
      </w:r>
      <w:r w:rsidR="000669B4">
        <w:rPr>
          <w:color w:val="000000"/>
          <w:sz w:val="28"/>
          <w:szCs w:val="28"/>
        </w:rPr>
        <w:t xml:space="preserve"> 18</w:t>
      </w:r>
      <w:r w:rsidR="00020836">
        <w:rPr>
          <w:color w:val="000000"/>
          <w:sz w:val="28"/>
          <w:szCs w:val="28"/>
        </w:rPr>
        <w:t xml:space="preserve"> </w:t>
      </w:r>
      <w:r w:rsidR="000669B4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до</w:t>
      </w:r>
      <w:r w:rsidR="00711EE1">
        <w:rPr>
          <w:color w:val="000000"/>
          <w:sz w:val="28"/>
          <w:szCs w:val="28"/>
        </w:rPr>
        <w:t>полнить</w:t>
      </w:r>
      <w:r>
        <w:rPr>
          <w:color w:val="000000"/>
          <w:sz w:val="28"/>
          <w:szCs w:val="28"/>
        </w:rPr>
        <w:t xml:space="preserve"> абзацами  следующего содержания:</w:t>
      </w:r>
    </w:p>
    <w:p w:rsidR="00CE4486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0C2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CE44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A034E" w:rsidRPr="00AA034E">
        <w:rPr>
          <w:rFonts w:ascii="Times New Roman" w:hAnsi="Times New Roman" w:cs="Times New Roman"/>
          <w:color w:val="000000"/>
          <w:sz w:val="28"/>
          <w:szCs w:val="28"/>
        </w:rPr>
        <w:t>Большекнышинского</w:t>
      </w:r>
      <w:proofErr w:type="spellEnd"/>
      <w:r w:rsidR="00AA034E">
        <w:rPr>
          <w:rFonts w:ascii="Times New Roman" w:hAnsi="Times New Roman" w:cs="Times New Roman"/>
          <w:sz w:val="28"/>
          <w:szCs w:val="28"/>
        </w:rPr>
        <w:t xml:space="preserve"> </w:t>
      </w:r>
      <w:r w:rsidR="00CE4486">
        <w:rPr>
          <w:rFonts w:ascii="Times New Roman" w:hAnsi="Times New Roman" w:cs="Times New Roman"/>
          <w:sz w:val="28"/>
          <w:szCs w:val="28"/>
        </w:rPr>
        <w:t>сельсовета</w:t>
      </w:r>
      <w:r w:rsidRPr="00330C20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- заявление контролируемого лица).</w:t>
      </w:r>
      <w:r w:rsidR="00AA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86" w:rsidRDefault="00CE4486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A034E" w:rsidRPr="00AA034E">
        <w:rPr>
          <w:rFonts w:ascii="Times New Roman" w:hAnsi="Times New Roman" w:cs="Times New Roman"/>
          <w:color w:val="000000"/>
          <w:sz w:val="28"/>
          <w:szCs w:val="28"/>
        </w:rPr>
        <w:t>Большекнышинского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30C20" w:rsidRPr="00330C20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330C20" w:rsidRPr="00330C2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30C20" w:rsidRPr="00330C20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E4486" w:rsidRDefault="00CE4486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A034E" w:rsidRPr="00AA034E">
        <w:rPr>
          <w:rFonts w:ascii="Times New Roman" w:hAnsi="Times New Roman" w:cs="Times New Roman"/>
          <w:color w:val="000000"/>
          <w:sz w:val="28"/>
          <w:szCs w:val="28"/>
        </w:rPr>
        <w:t>Большекнышинского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30C20">
        <w:rPr>
          <w:rFonts w:ascii="Times New Roman" w:hAnsi="Times New Roman" w:cs="Times New Roman"/>
          <w:sz w:val="28"/>
          <w:szCs w:val="28"/>
        </w:rPr>
        <w:t xml:space="preserve"> </w:t>
      </w:r>
      <w:r w:rsidR="00330C20" w:rsidRPr="00330C2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330C20" w:rsidRPr="00330C20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330C20" w:rsidRPr="00330C20">
        <w:rPr>
          <w:rFonts w:ascii="Times New Roman" w:hAnsi="Times New Roman" w:cs="Times New Roman"/>
          <w:sz w:val="28"/>
          <w:szCs w:val="28"/>
        </w:rPr>
        <w:t>:</w:t>
      </w:r>
    </w:p>
    <w:p w:rsidR="00CE4486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30C20" w:rsidRPr="00330C20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E4486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E4486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30C20" w:rsidRPr="00330C20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 xml:space="preserve">администрация </w:t>
      </w:r>
      <w:proofErr w:type="spellStart"/>
      <w:r w:rsidR="00AA034E" w:rsidRPr="00AA034E">
        <w:rPr>
          <w:color w:val="000000"/>
          <w:sz w:val="28"/>
          <w:szCs w:val="28"/>
        </w:rPr>
        <w:t>Большекнышинского</w:t>
      </w:r>
      <w:proofErr w:type="spellEnd"/>
      <w:r>
        <w:rPr>
          <w:sz w:val="28"/>
          <w:szCs w:val="28"/>
        </w:rPr>
        <w:t xml:space="preserve"> сельсовета</w:t>
      </w:r>
      <w:r w:rsidRPr="00330C20">
        <w:rPr>
          <w:sz w:val="28"/>
          <w:szCs w:val="28"/>
        </w:rPr>
        <w:t xml:space="preserve"> </w:t>
      </w:r>
      <w:r w:rsidR="00330C20" w:rsidRPr="00330C20">
        <w:rPr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>
        <w:rPr>
          <w:sz w:val="28"/>
          <w:szCs w:val="28"/>
        </w:rPr>
        <w:t>) охраняемым законом ценностям</w:t>
      </w:r>
      <w:proofErr w:type="gramStart"/>
      <w:r>
        <w:rPr>
          <w:sz w:val="28"/>
          <w:szCs w:val="28"/>
        </w:rPr>
        <w:t>.»</w:t>
      </w:r>
      <w:r w:rsidR="00330C20" w:rsidRPr="00330C20">
        <w:rPr>
          <w:sz w:val="28"/>
          <w:szCs w:val="28"/>
        </w:rPr>
        <w:t>.</w:t>
      </w:r>
      <w:proofErr w:type="gramEnd"/>
    </w:p>
    <w:p w:rsidR="00AA034E" w:rsidRPr="00AA034E" w:rsidRDefault="00DC3AE5" w:rsidP="00AA034E">
      <w:pPr>
        <w:pStyle w:val="2"/>
        <w:shd w:val="clear" w:color="auto" w:fill="auto"/>
        <w:tabs>
          <w:tab w:val="left" w:pos="765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</w:t>
      </w:r>
      <w:r w:rsidR="00AA034E" w:rsidRPr="00AA034E">
        <w:rPr>
          <w:color w:val="000000"/>
          <w:sz w:val="28"/>
          <w:szCs w:val="28"/>
        </w:rPr>
        <w:t xml:space="preserve">Настоящее решение вступает в силу в </w:t>
      </w:r>
      <w:proofErr w:type="gramStart"/>
      <w:r w:rsidR="00AA034E" w:rsidRPr="00AA034E">
        <w:rPr>
          <w:color w:val="000000"/>
          <w:sz w:val="28"/>
          <w:szCs w:val="28"/>
        </w:rPr>
        <w:t xml:space="preserve">день, следующий за днем его обнародования на информационных стендах </w:t>
      </w:r>
      <w:proofErr w:type="spellStart"/>
      <w:r w:rsidR="00AA034E" w:rsidRPr="00AA034E">
        <w:rPr>
          <w:color w:val="000000"/>
          <w:sz w:val="28"/>
          <w:szCs w:val="28"/>
        </w:rPr>
        <w:t>Большекнышинского</w:t>
      </w:r>
      <w:proofErr w:type="spellEnd"/>
      <w:r w:rsidR="00AA034E" w:rsidRPr="00AA034E">
        <w:rPr>
          <w:color w:val="000000"/>
          <w:sz w:val="28"/>
          <w:szCs w:val="28"/>
        </w:rPr>
        <w:t xml:space="preserve"> сельсовета и подлежит</w:t>
      </w:r>
      <w:proofErr w:type="gramEnd"/>
      <w:r w:rsidR="00AA034E" w:rsidRPr="00AA034E">
        <w:rPr>
          <w:color w:val="000000"/>
          <w:sz w:val="28"/>
          <w:szCs w:val="28"/>
        </w:rPr>
        <w:t xml:space="preserve"> размещению на официальном сайте в сети интернет.</w:t>
      </w:r>
      <w:r w:rsidR="00AA034E" w:rsidRPr="00AA034E">
        <w:rPr>
          <w:sz w:val="28"/>
          <w:szCs w:val="28"/>
        </w:rPr>
        <w:t xml:space="preserve"> </w:t>
      </w:r>
      <w:hyperlink r:id="rId8" w:history="1">
        <w:r w:rsidR="00AA034E" w:rsidRPr="00AA034E">
          <w:rPr>
            <w:color w:val="0000FF"/>
            <w:sz w:val="28"/>
            <w:szCs w:val="28"/>
            <w:u w:val="single"/>
          </w:rPr>
          <w:t>https://bolsheknyshinskij-r04.gosweb.gosuslugi.ru</w:t>
        </w:r>
      </w:hyperlink>
      <w:r w:rsidR="00AA034E" w:rsidRPr="00AA034E">
        <w:rPr>
          <w:color w:val="000000"/>
          <w:sz w:val="28"/>
          <w:szCs w:val="28"/>
        </w:rPr>
        <w:t xml:space="preserve"> .</w:t>
      </w:r>
    </w:p>
    <w:p w:rsidR="00AA034E" w:rsidRPr="00AA034E" w:rsidRDefault="00AA034E" w:rsidP="00AA034E">
      <w:pPr>
        <w:widowControl w:val="0"/>
        <w:tabs>
          <w:tab w:val="left" w:pos="765"/>
          <w:tab w:val="left" w:pos="2085"/>
        </w:tabs>
        <w:ind w:firstLine="709"/>
        <w:jc w:val="both"/>
        <w:rPr>
          <w:spacing w:val="11"/>
          <w:sz w:val="28"/>
          <w:szCs w:val="28"/>
          <w:lang w:eastAsia="en-US"/>
        </w:rPr>
      </w:pPr>
      <w:r w:rsidRPr="00AA034E">
        <w:rPr>
          <w:bCs/>
          <w:spacing w:val="11"/>
          <w:sz w:val="28"/>
          <w:szCs w:val="28"/>
          <w:lang w:eastAsia="en-US"/>
        </w:rPr>
        <w:t xml:space="preserve"> </w:t>
      </w:r>
      <w:r w:rsidRPr="00AA034E">
        <w:rPr>
          <w:bCs/>
          <w:spacing w:val="11"/>
          <w:sz w:val="28"/>
          <w:szCs w:val="28"/>
          <w:lang w:eastAsia="en-US"/>
        </w:rPr>
        <w:tab/>
      </w:r>
    </w:p>
    <w:p w:rsidR="00AA034E" w:rsidRPr="00AA034E" w:rsidRDefault="00AA034E" w:rsidP="00AA034E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AA034E" w:rsidRPr="00AA034E" w:rsidRDefault="00AA034E" w:rsidP="00AA034E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AA034E" w:rsidRPr="00AA034E" w:rsidRDefault="00AA034E" w:rsidP="00AA034E">
      <w:pPr>
        <w:shd w:val="clear" w:color="auto" w:fill="FFFFFF"/>
        <w:jc w:val="both"/>
        <w:rPr>
          <w:sz w:val="28"/>
          <w:szCs w:val="28"/>
        </w:rPr>
      </w:pPr>
      <w:r w:rsidRPr="00AA034E">
        <w:rPr>
          <w:rFonts w:eastAsia="Calibri"/>
          <w:sz w:val="28"/>
          <w:szCs w:val="28"/>
          <w:lang w:eastAsia="en-US"/>
        </w:rPr>
        <w:t xml:space="preserve">Глава  </w:t>
      </w:r>
      <w:proofErr w:type="spellStart"/>
      <w:r w:rsidRPr="00AA034E">
        <w:rPr>
          <w:rFonts w:eastAsia="Calibri"/>
          <w:sz w:val="28"/>
          <w:szCs w:val="28"/>
          <w:lang w:eastAsia="en-US"/>
        </w:rPr>
        <w:t>Большекнышинского</w:t>
      </w:r>
      <w:proofErr w:type="spellEnd"/>
      <w:r w:rsidRPr="00AA034E">
        <w:rPr>
          <w:rFonts w:eastAsia="Calibri"/>
          <w:sz w:val="28"/>
          <w:szCs w:val="28"/>
          <w:lang w:eastAsia="en-US"/>
        </w:rPr>
        <w:t xml:space="preserve"> сельсовета                                 </w:t>
      </w:r>
      <w:r w:rsidRPr="00AA034E">
        <w:rPr>
          <w:rFonts w:eastAsia="Calibri"/>
          <w:sz w:val="28"/>
          <w:szCs w:val="28"/>
          <w:lang w:eastAsia="en-US"/>
        </w:rPr>
        <w:tab/>
        <w:t>С.И. Григорьев</w:t>
      </w:r>
    </w:p>
    <w:p w:rsidR="005D4A21" w:rsidRDefault="005D4A21" w:rsidP="00AA034E">
      <w:pPr>
        <w:shd w:val="clear" w:color="auto" w:fill="FFFFFF"/>
        <w:ind w:firstLine="709"/>
        <w:jc w:val="both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  <w:r>
        <w:t xml:space="preserve"> </w:t>
      </w: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915CD9" w:rsidRDefault="00AA034E"/>
    <w:sectPr w:rsidR="00915CD9" w:rsidSect="00AA034E">
      <w:headerReference w:type="even" r:id="rId9"/>
      <w:pgSz w:w="11906" w:h="16838"/>
      <w:pgMar w:top="1134" w:right="849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55" w:rsidRDefault="00687955" w:rsidP="00DC3AE5">
      <w:r>
        <w:separator/>
      </w:r>
    </w:p>
  </w:endnote>
  <w:endnote w:type="continuationSeparator" w:id="0">
    <w:p w:rsidR="00687955" w:rsidRDefault="00687955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55" w:rsidRDefault="00687955" w:rsidP="00DC3AE5">
      <w:r>
        <w:separator/>
      </w:r>
    </w:p>
  </w:footnote>
  <w:footnote w:type="continuationSeparator" w:id="0">
    <w:p w:rsidR="00687955" w:rsidRDefault="00687955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27E7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A034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0836"/>
    <w:rsid w:val="000669B4"/>
    <w:rsid w:val="000F1B74"/>
    <w:rsid w:val="00154DC6"/>
    <w:rsid w:val="001834FC"/>
    <w:rsid w:val="001F184C"/>
    <w:rsid w:val="00200232"/>
    <w:rsid w:val="00252D9B"/>
    <w:rsid w:val="00272214"/>
    <w:rsid w:val="002826E8"/>
    <w:rsid w:val="002C3C6E"/>
    <w:rsid w:val="0032447A"/>
    <w:rsid w:val="00330C20"/>
    <w:rsid w:val="00343022"/>
    <w:rsid w:val="00402792"/>
    <w:rsid w:val="004044F1"/>
    <w:rsid w:val="00416ADB"/>
    <w:rsid w:val="0047795C"/>
    <w:rsid w:val="004A16DE"/>
    <w:rsid w:val="004B2A4F"/>
    <w:rsid w:val="00567818"/>
    <w:rsid w:val="005D4A21"/>
    <w:rsid w:val="00613F1B"/>
    <w:rsid w:val="00627E7A"/>
    <w:rsid w:val="00687955"/>
    <w:rsid w:val="007027C1"/>
    <w:rsid w:val="00711EE1"/>
    <w:rsid w:val="00780E7F"/>
    <w:rsid w:val="007A6C0E"/>
    <w:rsid w:val="008D2415"/>
    <w:rsid w:val="00935631"/>
    <w:rsid w:val="009D07EB"/>
    <w:rsid w:val="00AA034E"/>
    <w:rsid w:val="00AC6232"/>
    <w:rsid w:val="00AD04B9"/>
    <w:rsid w:val="00B00FD1"/>
    <w:rsid w:val="00B3077A"/>
    <w:rsid w:val="00BD455F"/>
    <w:rsid w:val="00C15ED2"/>
    <w:rsid w:val="00CC430B"/>
    <w:rsid w:val="00CE4486"/>
    <w:rsid w:val="00DC3AE5"/>
    <w:rsid w:val="00E2352E"/>
    <w:rsid w:val="00EF72ED"/>
    <w:rsid w:val="00F20E86"/>
    <w:rsid w:val="00FC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1"/>
    <w:rsid w:val="00330C20"/>
  </w:style>
  <w:style w:type="character" w:customStyle="1" w:styleId="aff3">
    <w:name w:val="Основной текст_"/>
    <w:basedOn w:val="a1"/>
    <w:link w:val="2"/>
    <w:rsid w:val="00AA034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f3"/>
    <w:rsid w:val="00AA034E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nysh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AC28-2E01-49F9-921C-58A52E63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22</cp:revision>
  <cp:lastPrinted>2023-11-08T10:12:00Z</cp:lastPrinted>
  <dcterms:created xsi:type="dcterms:W3CDTF">2021-10-22T10:13:00Z</dcterms:created>
  <dcterms:modified xsi:type="dcterms:W3CDTF">2023-11-23T14:13:00Z</dcterms:modified>
</cp:coreProperties>
</file>